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78BE7" w14:textId="00E31999" w:rsidR="0063679D" w:rsidRDefault="0063679D" w:rsidP="0063679D">
      <w:pPr>
        <w:pStyle w:val="NoSpacing"/>
        <w:jc w:val="center"/>
        <w:rPr>
          <w:rFonts w:ascii="Averia Serif Libre" w:hAnsi="Averia Serif Libre"/>
          <w:b/>
          <w:bCs/>
          <w:color w:val="5C7D2C"/>
          <w:sz w:val="34"/>
          <w:szCs w:val="44"/>
        </w:rPr>
      </w:pPr>
      <w:r>
        <w:rPr>
          <w:rFonts w:ascii="Averia Serif Libre" w:hAnsi="Averia Serif Libre"/>
          <w:b/>
          <w:bCs/>
          <w:color w:val="5C7D2C"/>
          <w:sz w:val="34"/>
          <w:szCs w:val="44"/>
        </w:rPr>
        <w:t>Penrhyn-</w:t>
      </w:r>
      <w:proofErr w:type="spellStart"/>
      <w:r>
        <w:rPr>
          <w:rFonts w:ascii="Averia Serif Libre" w:hAnsi="Averia Serif Libre"/>
          <w:b/>
          <w:bCs/>
          <w:color w:val="5C7D2C"/>
          <w:sz w:val="34"/>
          <w:szCs w:val="44"/>
        </w:rPr>
        <w:t>coch</w:t>
      </w:r>
      <w:proofErr w:type="spellEnd"/>
      <w:r>
        <w:rPr>
          <w:rFonts w:ascii="Averia Serif Libre" w:hAnsi="Averia Serif Libre"/>
          <w:b/>
          <w:bCs/>
          <w:color w:val="5C7D2C"/>
          <w:sz w:val="34"/>
          <w:szCs w:val="44"/>
        </w:rPr>
        <w:t xml:space="preserve"> </w:t>
      </w:r>
      <w:r>
        <w:rPr>
          <w:rFonts w:ascii="Averia Serif Libre" w:hAnsi="Averia Serif Libre"/>
          <w:b/>
          <w:bCs/>
          <w:color w:val="5C7D2C"/>
          <w:sz w:val="34"/>
          <w:szCs w:val="44"/>
        </w:rPr>
        <w:t xml:space="preserve">Community </w:t>
      </w:r>
      <w:r>
        <w:rPr>
          <w:rFonts w:ascii="Averia Serif Libre" w:hAnsi="Averia Serif Libre"/>
          <w:b/>
          <w:bCs/>
          <w:color w:val="5C7D2C"/>
          <w:sz w:val="34"/>
          <w:szCs w:val="44"/>
        </w:rPr>
        <w:t>Allotment</w:t>
      </w:r>
    </w:p>
    <w:p w14:paraId="63FF001F" w14:textId="77777777" w:rsidR="0063679D" w:rsidRPr="0042544E" w:rsidRDefault="0063679D" w:rsidP="0063679D">
      <w:pPr>
        <w:pStyle w:val="NoSpacing"/>
        <w:jc w:val="center"/>
        <w:rPr>
          <w:rFonts w:ascii="Averia Serif Libre" w:hAnsi="Averia Serif Libre"/>
          <w:b/>
          <w:bCs/>
          <w:color w:val="5C7D2C"/>
          <w:sz w:val="34"/>
          <w:szCs w:val="44"/>
        </w:rPr>
      </w:pPr>
      <w:r>
        <w:rPr>
          <w:rFonts w:ascii="Averia Serif Libre" w:hAnsi="Averia Serif Libre"/>
          <w:b/>
          <w:bCs/>
          <w:color w:val="5C7D2C"/>
          <w:sz w:val="34"/>
          <w:szCs w:val="44"/>
        </w:rPr>
        <w:t>Case Study</w:t>
      </w:r>
    </w:p>
    <w:p w14:paraId="4E795E23" w14:textId="69E40D37" w:rsidR="0063679D" w:rsidRDefault="0063679D" w:rsidP="0063679D">
      <w:pPr>
        <w:rPr>
          <w:rFonts w:asciiTheme="minorHAnsi" w:hAnsiTheme="minorHAnsi" w:cstheme="minorHAnsi"/>
          <w:lang w:eastAsia="en-US"/>
        </w:rPr>
      </w:pPr>
    </w:p>
    <w:p w14:paraId="211D4680" w14:textId="6CDBD397" w:rsidR="0063679D" w:rsidRPr="000736FC" w:rsidRDefault="0063679D" w:rsidP="0063679D">
      <w:pPr>
        <w:rPr>
          <w:rFonts w:asciiTheme="minorHAnsi" w:hAnsiTheme="minorHAnsi" w:cstheme="minorHAnsi"/>
          <w:lang w:eastAsia="en-US"/>
        </w:rPr>
      </w:pPr>
      <w:r w:rsidRPr="000736F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 wp14:anchorId="796DD87F" wp14:editId="3C40B16A">
            <wp:simplePos x="0" y="0"/>
            <wp:positionH relativeFrom="margin">
              <wp:posOffset>3528060</wp:posOffset>
            </wp:positionH>
            <wp:positionV relativeFrom="paragraph">
              <wp:posOffset>102447</wp:posOffset>
            </wp:positionV>
            <wp:extent cx="2390140" cy="1792605"/>
            <wp:effectExtent l="0" t="0" r="0" b="0"/>
            <wp:wrapSquare wrapText="bothSides"/>
            <wp:docPr id="1852454849" name="Picture 1852454849" descr="A picture containing grass, outdoor, road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, road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36FC">
        <w:rPr>
          <w:rFonts w:asciiTheme="minorHAnsi" w:hAnsiTheme="minorHAnsi" w:cstheme="minorHAnsi"/>
          <w:lang w:eastAsia="en-US"/>
        </w:rPr>
        <w:t>Th</w:t>
      </w:r>
      <w:r>
        <w:rPr>
          <w:rFonts w:asciiTheme="minorHAnsi" w:hAnsiTheme="minorHAnsi" w:cstheme="minorHAnsi"/>
          <w:lang w:eastAsia="en-US"/>
        </w:rPr>
        <w:t xml:space="preserve">is </w:t>
      </w:r>
      <w:r w:rsidRPr="000736FC">
        <w:rPr>
          <w:rFonts w:asciiTheme="minorHAnsi" w:hAnsiTheme="minorHAnsi" w:cstheme="minorHAnsi"/>
          <w:lang w:eastAsia="en-US"/>
        </w:rPr>
        <w:t xml:space="preserve">garden is at the rear of </w:t>
      </w:r>
      <w:proofErr w:type="spellStart"/>
      <w:r w:rsidRPr="000736FC">
        <w:rPr>
          <w:rFonts w:asciiTheme="minorHAnsi" w:hAnsiTheme="minorHAnsi" w:cstheme="minorHAnsi"/>
          <w:lang w:eastAsia="en-US"/>
        </w:rPr>
        <w:t>Penrhyncoch</w:t>
      </w:r>
      <w:proofErr w:type="spellEnd"/>
      <w:r w:rsidRPr="000736FC">
        <w:rPr>
          <w:rFonts w:asciiTheme="minorHAnsi" w:hAnsiTheme="minorHAnsi" w:cstheme="minorHAnsi"/>
          <w:lang w:eastAsia="en-US"/>
        </w:rPr>
        <w:t xml:space="preserve"> Football Club in the village of Penrhyn</w:t>
      </w:r>
      <w:r>
        <w:rPr>
          <w:rFonts w:asciiTheme="minorHAnsi" w:hAnsiTheme="minorHAnsi" w:cstheme="minorHAnsi"/>
          <w:lang w:eastAsia="en-US"/>
        </w:rPr>
        <w:t>-</w:t>
      </w:r>
      <w:proofErr w:type="spellStart"/>
      <w:r w:rsidRPr="000736FC">
        <w:rPr>
          <w:rFonts w:asciiTheme="minorHAnsi" w:hAnsiTheme="minorHAnsi" w:cstheme="minorHAnsi"/>
          <w:lang w:eastAsia="en-US"/>
        </w:rPr>
        <w:t>coch</w:t>
      </w:r>
      <w:proofErr w:type="spellEnd"/>
      <w:r w:rsidRPr="000736FC">
        <w:rPr>
          <w:rFonts w:asciiTheme="minorHAnsi" w:hAnsiTheme="minorHAnsi" w:cstheme="minorHAnsi"/>
          <w:lang w:eastAsia="en-US"/>
        </w:rPr>
        <w:t>, six miles outside Aberystwyth. The land is owned by the County Council</w:t>
      </w:r>
      <w:r>
        <w:rPr>
          <w:rFonts w:asciiTheme="minorHAnsi" w:hAnsiTheme="minorHAnsi" w:cstheme="minorHAnsi"/>
          <w:lang w:eastAsia="en-US"/>
        </w:rPr>
        <w:t xml:space="preserve"> and is on a well-used footpath, quite close to the school, children’s play area and church.</w:t>
      </w:r>
    </w:p>
    <w:p w14:paraId="7B26518C" w14:textId="77777777" w:rsidR="0063679D" w:rsidRPr="000736FC" w:rsidRDefault="0063679D" w:rsidP="0063679D">
      <w:pPr>
        <w:rPr>
          <w:rFonts w:asciiTheme="minorHAnsi" w:hAnsiTheme="minorHAnsi" w:cstheme="minorHAnsi"/>
          <w:lang w:eastAsia="en-US"/>
        </w:rPr>
      </w:pPr>
    </w:p>
    <w:p w14:paraId="081358C8" w14:textId="77777777" w:rsidR="0063679D" w:rsidRPr="000736FC" w:rsidRDefault="0063679D" w:rsidP="0063679D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It</w:t>
      </w:r>
      <w:r w:rsidRPr="000736FC">
        <w:rPr>
          <w:rFonts w:asciiTheme="minorHAnsi" w:hAnsiTheme="minorHAnsi" w:cstheme="minorHAnsi"/>
          <w:lang w:eastAsia="en-US"/>
        </w:rPr>
        <w:t xml:space="preserve"> was started at the invitation of the Football Club in spring 2022 by two </w:t>
      </w:r>
      <w:proofErr w:type="gramStart"/>
      <w:r w:rsidRPr="000736FC">
        <w:rPr>
          <w:rFonts w:asciiTheme="minorHAnsi" w:hAnsiTheme="minorHAnsi" w:cstheme="minorHAnsi"/>
          <w:lang w:eastAsia="en-US"/>
        </w:rPr>
        <w:t>local residents</w:t>
      </w:r>
      <w:proofErr w:type="gramEnd"/>
      <w:r w:rsidRPr="000736FC">
        <w:rPr>
          <w:rFonts w:asciiTheme="minorHAnsi" w:hAnsiTheme="minorHAnsi" w:cstheme="minorHAnsi"/>
          <w:lang w:eastAsia="en-US"/>
        </w:rPr>
        <w:t>, w</w:t>
      </w:r>
      <w:r>
        <w:rPr>
          <w:rFonts w:asciiTheme="minorHAnsi" w:hAnsiTheme="minorHAnsi" w:cstheme="minorHAnsi"/>
          <w:lang w:eastAsia="en-US"/>
        </w:rPr>
        <w:t>ho dug</w:t>
      </w:r>
      <w:r w:rsidRPr="000736FC">
        <w:rPr>
          <w:rFonts w:asciiTheme="minorHAnsi" w:hAnsiTheme="minorHAnsi" w:cstheme="minorHAnsi"/>
          <w:lang w:eastAsia="en-US"/>
        </w:rPr>
        <w:t xml:space="preserve"> six beds into the </w:t>
      </w:r>
      <w:r>
        <w:rPr>
          <w:rFonts w:asciiTheme="minorHAnsi" w:hAnsiTheme="minorHAnsi" w:cstheme="minorHAnsi"/>
          <w:lang w:eastAsia="en-US"/>
        </w:rPr>
        <w:t>law</w:t>
      </w:r>
      <w:r w:rsidRPr="000736FC">
        <w:rPr>
          <w:rFonts w:asciiTheme="minorHAnsi" w:hAnsiTheme="minorHAnsi" w:cstheme="minorHAnsi"/>
          <w:lang w:eastAsia="en-US"/>
        </w:rPr>
        <w:t>n in front of the pavilion</w:t>
      </w:r>
      <w:r>
        <w:rPr>
          <w:rFonts w:asciiTheme="minorHAnsi" w:hAnsiTheme="minorHAnsi" w:cstheme="minorHAnsi"/>
          <w:lang w:eastAsia="en-US"/>
        </w:rPr>
        <w:t xml:space="preserve"> and planted vegetables and flowers</w:t>
      </w:r>
      <w:r w:rsidRPr="000736FC">
        <w:rPr>
          <w:rFonts w:asciiTheme="minorHAnsi" w:hAnsiTheme="minorHAnsi" w:cstheme="minorHAnsi"/>
          <w:lang w:eastAsia="en-US"/>
        </w:rPr>
        <w:t xml:space="preserve">. </w:t>
      </w:r>
    </w:p>
    <w:p w14:paraId="694199F1" w14:textId="77777777" w:rsidR="0063679D" w:rsidRPr="000736FC" w:rsidRDefault="0063679D" w:rsidP="0063679D">
      <w:pPr>
        <w:rPr>
          <w:rFonts w:asciiTheme="minorHAnsi" w:hAnsiTheme="minorHAnsi" w:cstheme="minorHAnsi"/>
          <w:lang w:eastAsia="en-US"/>
        </w:rPr>
      </w:pPr>
    </w:p>
    <w:p w14:paraId="14BB8F9D" w14:textId="77777777" w:rsidR="0063679D" w:rsidRDefault="0063679D" w:rsidP="0063679D">
      <w:pPr>
        <w:rPr>
          <w:rFonts w:asciiTheme="minorHAnsi" w:hAnsiTheme="minorHAnsi" w:cstheme="minorHAnsi"/>
          <w:lang w:val="en-US" w:eastAsia="en-US"/>
        </w:rPr>
      </w:pPr>
      <w:r w:rsidRPr="000736FC">
        <w:rPr>
          <w:rFonts w:asciiTheme="minorHAnsi" w:hAnsiTheme="minorHAnsi" w:cstheme="minorHAnsi"/>
          <w:lang w:eastAsia="en-US"/>
        </w:rPr>
        <w:t xml:space="preserve">It is intended to </w:t>
      </w:r>
      <w:r>
        <w:rPr>
          <w:rFonts w:asciiTheme="minorHAnsi" w:hAnsiTheme="minorHAnsi" w:cstheme="minorHAnsi"/>
          <w:lang w:eastAsia="en-US"/>
        </w:rPr>
        <w:t xml:space="preserve">be </w:t>
      </w:r>
      <w:r w:rsidRPr="000736FC">
        <w:rPr>
          <w:rFonts w:asciiTheme="minorHAnsi" w:hAnsiTheme="minorHAnsi" w:cstheme="minorHAnsi"/>
          <w:lang w:eastAsia="en-US"/>
        </w:rPr>
        <w:t>an attractive amenity, a habitat for wildlife, and a place to share food growing skills</w:t>
      </w:r>
      <w:r>
        <w:rPr>
          <w:rFonts w:asciiTheme="minorHAnsi" w:hAnsiTheme="minorHAnsi" w:cstheme="minorHAnsi"/>
          <w:lang w:eastAsia="en-US"/>
        </w:rPr>
        <w:t>, but it didn’t look like much</w:t>
      </w:r>
      <w:r w:rsidRPr="000736FC">
        <w:rPr>
          <w:rFonts w:asciiTheme="minorHAnsi" w:hAnsiTheme="minorHAnsi" w:cstheme="minorHAnsi"/>
          <w:lang w:eastAsia="en-US"/>
        </w:rPr>
        <w:t>.</w:t>
      </w:r>
      <w:r>
        <w:rPr>
          <w:rFonts w:asciiTheme="minorHAnsi" w:hAnsiTheme="minorHAnsi" w:cstheme="minorHAnsi"/>
          <w:lang w:eastAsia="en-US"/>
        </w:rPr>
        <w:t xml:space="preserve"> </w:t>
      </w:r>
      <w:proofErr w:type="spellStart"/>
      <w:r w:rsidRPr="000736FC">
        <w:rPr>
          <w:rFonts w:asciiTheme="minorHAnsi" w:hAnsiTheme="minorHAnsi" w:cstheme="minorHAnsi"/>
          <w:lang w:eastAsia="en-US"/>
        </w:rPr>
        <w:t>Tyfu</w:t>
      </w:r>
      <w:proofErr w:type="spellEnd"/>
      <w:r w:rsidRPr="000736FC">
        <w:rPr>
          <w:rFonts w:asciiTheme="minorHAnsi" w:hAnsiTheme="minorHAnsi" w:cstheme="minorHAnsi"/>
          <w:lang w:eastAsia="en-US"/>
        </w:rPr>
        <w:t xml:space="preserve"> </w:t>
      </w:r>
      <w:proofErr w:type="spellStart"/>
      <w:r w:rsidRPr="000736FC">
        <w:rPr>
          <w:rFonts w:asciiTheme="minorHAnsi" w:hAnsiTheme="minorHAnsi" w:cstheme="minorHAnsi"/>
          <w:lang w:eastAsia="en-US"/>
        </w:rPr>
        <w:t>Dyfi</w:t>
      </w:r>
      <w:proofErr w:type="spellEnd"/>
      <w:r w:rsidRPr="000736FC">
        <w:rPr>
          <w:rFonts w:asciiTheme="minorHAnsi" w:hAnsiTheme="minorHAnsi" w:cstheme="minorHAnsi"/>
          <w:lang w:eastAsia="en-US"/>
        </w:rPr>
        <w:t xml:space="preserve"> funded </w:t>
      </w:r>
      <w:r>
        <w:rPr>
          <w:rFonts w:asciiTheme="minorHAnsi" w:hAnsiTheme="minorHAnsi" w:cstheme="minorHAnsi"/>
          <w:lang w:eastAsia="en-US"/>
        </w:rPr>
        <w:t>various</w:t>
      </w:r>
      <w:r w:rsidRPr="000736FC">
        <w:rPr>
          <w:rFonts w:asciiTheme="minorHAnsi" w:hAnsiTheme="minorHAnsi" w:cstheme="minorHAnsi"/>
          <w:lang w:eastAsia="en-US"/>
        </w:rPr>
        <w:t xml:space="preserve"> improvements to the site, at a total cost of </w:t>
      </w:r>
      <w:r>
        <w:rPr>
          <w:rFonts w:asciiTheme="minorHAnsi" w:hAnsiTheme="minorHAnsi" w:cstheme="minorHAnsi"/>
          <w:lang w:eastAsia="en-US"/>
        </w:rPr>
        <w:t xml:space="preserve">around </w:t>
      </w:r>
      <w:r w:rsidRPr="000736FC">
        <w:rPr>
          <w:rFonts w:asciiTheme="minorHAnsi" w:hAnsiTheme="minorHAnsi" w:cstheme="minorHAnsi"/>
          <w:lang w:eastAsia="en-US"/>
        </w:rPr>
        <w:t>£1</w:t>
      </w:r>
      <w:r>
        <w:rPr>
          <w:rFonts w:asciiTheme="minorHAnsi" w:hAnsiTheme="minorHAnsi" w:cstheme="minorHAnsi"/>
          <w:lang w:eastAsia="en-US"/>
        </w:rPr>
        <w:t>8</w:t>
      </w:r>
      <w:r w:rsidRPr="000736FC">
        <w:rPr>
          <w:rFonts w:asciiTheme="minorHAnsi" w:hAnsiTheme="minorHAnsi" w:cstheme="minorHAnsi"/>
          <w:lang w:eastAsia="en-US"/>
        </w:rPr>
        <w:t>00</w:t>
      </w:r>
      <w:r>
        <w:rPr>
          <w:rFonts w:asciiTheme="minorHAnsi" w:hAnsiTheme="minorHAnsi" w:cstheme="minorHAnsi"/>
          <w:lang w:eastAsia="en-US"/>
        </w:rPr>
        <w:t xml:space="preserve">, the main one being two </w:t>
      </w:r>
      <w:r w:rsidRPr="000736FC">
        <w:rPr>
          <w:rFonts w:asciiTheme="minorHAnsi" w:hAnsiTheme="minorHAnsi" w:cstheme="minorHAnsi"/>
          <w:lang w:val="en-US" w:eastAsia="en-US"/>
        </w:rPr>
        <w:t xml:space="preserve">L-shaped raised beds to form a boundary to the garden on the footpath side, </w:t>
      </w:r>
      <w:r>
        <w:rPr>
          <w:rFonts w:asciiTheme="minorHAnsi" w:hAnsiTheme="minorHAnsi" w:cstheme="minorHAnsi"/>
          <w:lang w:val="en-US" w:eastAsia="en-US"/>
        </w:rPr>
        <w:t xml:space="preserve">linked by a pergola. </w:t>
      </w:r>
    </w:p>
    <w:p w14:paraId="7A814470" w14:textId="77777777" w:rsidR="0063679D" w:rsidRDefault="0063679D" w:rsidP="0063679D">
      <w:pPr>
        <w:rPr>
          <w:rFonts w:asciiTheme="minorHAnsi" w:hAnsiTheme="minorHAnsi" w:cstheme="minorHAnsi"/>
          <w:lang w:val="en-US" w:eastAsia="en-US"/>
        </w:rPr>
      </w:pPr>
    </w:p>
    <w:p w14:paraId="4C2B64B0" w14:textId="77777777" w:rsidR="0063679D" w:rsidRDefault="0063679D" w:rsidP="0063679D">
      <w:pPr>
        <w:jc w:val="center"/>
        <w:rPr>
          <w:rFonts w:asciiTheme="minorHAnsi" w:hAnsiTheme="minorHAnsi" w:cstheme="minorHAnsi"/>
          <w:lang w:val="en-US" w:eastAsia="en-US"/>
        </w:rPr>
      </w:pPr>
      <w:r>
        <w:rPr>
          <w:noProof/>
        </w:rPr>
        <w:drawing>
          <wp:inline distT="0" distB="0" distL="0" distR="0" wp14:anchorId="50020B93" wp14:editId="5E76018F">
            <wp:extent cx="5006214" cy="2489200"/>
            <wp:effectExtent l="0" t="0" r="4445" b="6350"/>
            <wp:docPr id="703271884" name="Picture 2" descr="A garden in a 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71884" name="Picture 2" descr="A garden in a y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991" cy="250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29246" w14:textId="77777777" w:rsidR="0063679D" w:rsidRDefault="0063679D" w:rsidP="0063679D">
      <w:pPr>
        <w:rPr>
          <w:rFonts w:asciiTheme="minorHAnsi" w:hAnsiTheme="minorHAnsi" w:cstheme="minorHAnsi"/>
          <w:lang w:val="en-US" w:eastAsia="en-US"/>
        </w:rPr>
      </w:pPr>
    </w:p>
    <w:p w14:paraId="6271ECA6" w14:textId="142433AB" w:rsidR="0063679D" w:rsidRDefault="0063679D" w:rsidP="0063679D">
      <w:pPr>
        <w:rPr>
          <w:rFonts w:asciiTheme="minorHAnsi" w:hAnsiTheme="minorHAnsi" w:cstheme="minorHAnsi"/>
          <w:lang w:val="en-US" w:eastAsia="en-US"/>
        </w:rPr>
      </w:pPr>
      <w:proofErr w:type="spellStart"/>
      <w:r>
        <w:rPr>
          <w:rFonts w:asciiTheme="minorHAnsi" w:hAnsiTheme="minorHAnsi" w:cstheme="minorHAnsi"/>
          <w:lang w:val="en-US" w:eastAsia="en-US"/>
        </w:rPr>
        <w:t>Tyfu</w:t>
      </w:r>
      <w:proofErr w:type="spellEnd"/>
      <w:r>
        <w:rPr>
          <w:rFonts w:asciiTheme="minorHAnsi" w:hAnsiTheme="minorHAnsi" w:cstheme="minorHAnsi"/>
          <w:lang w:val="en-US" w:eastAsia="en-US"/>
        </w:rPr>
        <w:t xml:space="preserve"> </w:t>
      </w:r>
      <w:proofErr w:type="spellStart"/>
      <w:r>
        <w:rPr>
          <w:rFonts w:asciiTheme="minorHAnsi" w:hAnsiTheme="minorHAnsi" w:cstheme="minorHAnsi"/>
          <w:lang w:val="en-US" w:eastAsia="en-US"/>
        </w:rPr>
        <w:t>Dyfi</w:t>
      </w:r>
      <w:proofErr w:type="spellEnd"/>
      <w:r>
        <w:rPr>
          <w:rFonts w:asciiTheme="minorHAnsi" w:hAnsiTheme="minorHAnsi" w:cstheme="minorHAnsi"/>
          <w:lang w:val="en-US" w:eastAsia="en-US"/>
        </w:rPr>
        <w:t xml:space="preserve"> also paid for a compost bin, a water butt, a bench with storage and some tools. </w:t>
      </w:r>
      <w:r>
        <w:rPr>
          <w:rFonts w:asciiTheme="minorHAnsi" w:hAnsiTheme="minorHAnsi" w:cstheme="minorHAnsi"/>
          <w:lang w:val="en-US" w:eastAsia="en-US"/>
        </w:rPr>
        <w:t xml:space="preserve">The beds were installed by </w:t>
      </w:r>
      <w:proofErr w:type="spellStart"/>
      <w:r>
        <w:rPr>
          <w:rFonts w:asciiTheme="minorHAnsi" w:hAnsiTheme="minorHAnsi" w:cstheme="minorHAnsi"/>
          <w:lang w:val="en-US" w:eastAsia="en-US"/>
        </w:rPr>
        <w:t>Penparcau</w:t>
      </w:r>
      <w:proofErr w:type="spellEnd"/>
      <w:r>
        <w:rPr>
          <w:rFonts w:asciiTheme="minorHAnsi" w:hAnsiTheme="minorHAnsi" w:cstheme="minorHAnsi"/>
          <w:lang w:val="en-US" w:eastAsia="en-US"/>
        </w:rPr>
        <w:t xml:space="preserve"> Community Forum, with help from volunteers including the football club’s </w:t>
      </w:r>
      <w:proofErr w:type="spellStart"/>
      <w:r>
        <w:rPr>
          <w:rFonts w:asciiTheme="minorHAnsi" w:hAnsiTheme="minorHAnsi" w:cstheme="minorHAnsi"/>
          <w:lang w:val="en-US" w:eastAsia="en-US"/>
        </w:rPr>
        <w:t>groundsman</w:t>
      </w:r>
      <w:proofErr w:type="spellEnd"/>
      <w:r>
        <w:rPr>
          <w:rFonts w:asciiTheme="minorHAnsi" w:hAnsiTheme="minorHAnsi" w:cstheme="minorHAnsi"/>
          <w:lang w:val="en-US" w:eastAsia="en-US"/>
        </w:rPr>
        <w:t>, and the effect was instant.</w:t>
      </w:r>
    </w:p>
    <w:p w14:paraId="3E725535" w14:textId="0F1C5CDD" w:rsidR="0063679D" w:rsidRPr="000736FC" w:rsidRDefault="0063679D" w:rsidP="0063679D">
      <w:pPr>
        <w:rPr>
          <w:rFonts w:asciiTheme="minorHAnsi" w:hAnsiTheme="minorHAnsi" w:cstheme="minorHAnsi"/>
          <w:lang w:val="en-US" w:eastAsia="en-US"/>
        </w:rPr>
      </w:pPr>
      <w:r>
        <w:rPr>
          <w:rFonts w:asciiTheme="minorHAnsi" w:hAnsiTheme="minorHAnsi" w:cstheme="minorHAnsi"/>
          <w:lang w:val="en-US" w:eastAsia="en-US"/>
        </w:rPr>
        <w:lastRenderedPageBreak/>
        <w:t>Once the beds had been filled with topsoil and compost, and some plants put in, th</w:t>
      </w:r>
      <w:r w:rsidRPr="000736FC">
        <w:rPr>
          <w:rFonts w:asciiTheme="minorHAnsi" w:hAnsiTheme="minorHAnsi" w:cstheme="minorHAnsi"/>
          <w:lang w:val="en-US" w:eastAsia="en-US"/>
        </w:rPr>
        <w:t xml:space="preserve">e two founding volunteers </w:t>
      </w:r>
      <w:r>
        <w:rPr>
          <w:rFonts w:asciiTheme="minorHAnsi" w:hAnsiTheme="minorHAnsi" w:cstheme="minorHAnsi"/>
          <w:lang w:val="en-US" w:eastAsia="en-US"/>
        </w:rPr>
        <w:t xml:space="preserve">were soon joined by local residents. </w:t>
      </w:r>
      <w:r w:rsidRPr="000736FC">
        <w:rPr>
          <w:rFonts w:asciiTheme="minorHAnsi" w:hAnsiTheme="minorHAnsi" w:cstheme="minorHAnsi"/>
          <w:lang w:val="en-US" w:eastAsia="en-US"/>
        </w:rPr>
        <w:t>Some examples</w:t>
      </w:r>
      <w:r>
        <w:rPr>
          <w:rFonts w:asciiTheme="minorHAnsi" w:hAnsiTheme="minorHAnsi" w:cstheme="minorHAnsi"/>
          <w:lang w:val="en-US" w:eastAsia="en-US"/>
        </w:rPr>
        <w:t>:</w:t>
      </w:r>
    </w:p>
    <w:p w14:paraId="433B9A8F" w14:textId="77777777" w:rsidR="0063679D" w:rsidRPr="000736FC" w:rsidRDefault="0063679D" w:rsidP="0063679D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contextualSpacing w:val="0"/>
        <w:rPr>
          <w:rFonts w:cstheme="minorHAnsi"/>
          <w:lang w:val="en-US"/>
        </w:rPr>
      </w:pPr>
      <w:r w:rsidRPr="000736FC">
        <w:rPr>
          <w:rFonts w:cstheme="minorHAnsi"/>
          <w:lang w:val="en-US"/>
        </w:rPr>
        <w:t xml:space="preserve">a local child-minder regularly takes her children there for </w:t>
      </w:r>
      <w:proofErr w:type="gramStart"/>
      <w:r w:rsidRPr="000736FC">
        <w:rPr>
          <w:rFonts w:cstheme="minorHAnsi"/>
          <w:lang w:val="en-US"/>
        </w:rPr>
        <w:t>sessions</w:t>
      </w:r>
      <w:proofErr w:type="gramEnd"/>
    </w:p>
    <w:p w14:paraId="60A544A7" w14:textId="77777777" w:rsidR="0063679D" w:rsidRPr="000736FC" w:rsidRDefault="0063679D" w:rsidP="0063679D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contextualSpacing w:val="0"/>
        <w:rPr>
          <w:rFonts w:cstheme="minorHAnsi"/>
          <w:lang w:val="en-US"/>
        </w:rPr>
      </w:pPr>
      <w:r w:rsidRPr="000736FC">
        <w:rPr>
          <w:rFonts w:cstheme="minorHAnsi"/>
          <w:lang w:val="en-US"/>
        </w:rPr>
        <w:t xml:space="preserve">a few local residents </w:t>
      </w:r>
      <w:r>
        <w:rPr>
          <w:rFonts w:cstheme="minorHAnsi"/>
          <w:lang w:val="en-US"/>
        </w:rPr>
        <w:t xml:space="preserve">share the space informally, growing and harvesting the </w:t>
      </w:r>
      <w:proofErr w:type="gramStart"/>
      <w:r>
        <w:rPr>
          <w:rFonts w:cstheme="minorHAnsi"/>
          <w:lang w:val="en-US"/>
        </w:rPr>
        <w:t>produce</w:t>
      </w:r>
      <w:proofErr w:type="gramEnd"/>
    </w:p>
    <w:p w14:paraId="3F47994E" w14:textId="77777777" w:rsidR="0063679D" w:rsidRPr="000736FC" w:rsidRDefault="0063679D" w:rsidP="0063679D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contextualSpacing w:val="0"/>
        <w:rPr>
          <w:rFonts w:cstheme="minorHAnsi"/>
          <w:lang w:val="en-US"/>
        </w:rPr>
      </w:pPr>
      <w:r w:rsidRPr="000736FC">
        <w:rPr>
          <w:rFonts w:cstheme="minorHAnsi"/>
          <w:lang w:val="en-US"/>
        </w:rPr>
        <w:t xml:space="preserve">someone whose retired parents live in the village </w:t>
      </w:r>
      <w:r>
        <w:rPr>
          <w:rFonts w:cstheme="minorHAnsi"/>
          <w:lang w:val="en-US"/>
        </w:rPr>
        <w:t xml:space="preserve">has planted tomatoes and climbing beans, </w:t>
      </w:r>
      <w:r w:rsidRPr="000736FC">
        <w:rPr>
          <w:rFonts w:cstheme="minorHAnsi"/>
          <w:lang w:val="en-US"/>
        </w:rPr>
        <w:t xml:space="preserve">so that they can </w:t>
      </w:r>
      <w:r>
        <w:rPr>
          <w:rFonts w:cstheme="minorHAnsi"/>
          <w:lang w:val="en-US"/>
        </w:rPr>
        <w:t>see them</w:t>
      </w:r>
      <w:r w:rsidRPr="000736FC">
        <w:rPr>
          <w:rFonts w:cstheme="minorHAnsi"/>
          <w:lang w:val="en-US"/>
        </w:rPr>
        <w:t xml:space="preserve"> on their daily </w:t>
      </w:r>
      <w:proofErr w:type="gramStart"/>
      <w:r w:rsidRPr="000736FC">
        <w:rPr>
          <w:rFonts w:cstheme="minorHAnsi"/>
          <w:lang w:val="en-US"/>
        </w:rPr>
        <w:t>walks</w:t>
      </w:r>
      <w:proofErr w:type="gramEnd"/>
    </w:p>
    <w:p w14:paraId="38D1089F" w14:textId="77777777" w:rsidR="0063679D" w:rsidRPr="000736FC" w:rsidRDefault="0063679D" w:rsidP="0063679D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contextualSpacing w:val="0"/>
        <w:rPr>
          <w:rFonts w:cstheme="minorHAnsi"/>
          <w:lang w:val="en-US"/>
        </w:rPr>
      </w:pPr>
      <w:r w:rsidRPr="000736FC">
        <w:rPr>
          <w:rFonts w:cstheme="minorHAnsi"/>
          <w:lang w:val="en-US"/>
        </w:rPr>
        <w:t>the local primary school has visited to harvest potatoes and</w:t>
      </w:r>
      <w:r>
        <w:rPr>
          <w:rFonts w:cstheme="minorHAnsi"/>
          <w:lang w:val="en-US"/>
        </w:rPr>
        <w:t xml:space="preserve"> plans to</w:t>
      </w:r>
      <w:r w:rsidRPr="000736FC">
        <w:rPr>
          <w:rFonts w:cstheme="minorHAnsi"/>
          <w:lang w:val="en-US"/>
        </w:rPr>
        <w:t xml:space="preserve"> contribute their own </w:t>
      </w:r>
      <w:proofErr w:type="gramStart"/>
      <w:r w:rsidRPr="000736FC">
        <w:rPr>
          <w:rFonts w:cstheme="minorHAnsi"/>
          <w:lang w:val="en-US"/>
        </w:rPr>
        <w:t>seedlings</w:t>
      </w:r>
      <w:proofErr w:type="gramEnd"/>
    </w:p>
    <w:p w14:paraId="50D2BF1E" w14:textId="23573181" w:rsidR="0063679D" w:rsidRPr="0063679D" w:rsidRDefault="0063679D" w:rsidP="0063679D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contextualSpacing w:val="0"/>
        <w:rPr>
          <w:rFonts w:cstheme="minorHAnsi"/>
          <w:lang w:val="en-US"/>
        </w:rPr>
      </w:pPr>
      <w:r w:rsidRPr="0063679D">
        <w:rPr>
          <w:rFonts w:cstheme="minorHAnsi"/>
          <w:lang w:val="en-US"/>
        </w:rPr>
        <w:t xml:space="preserve">passers-by often stop for a chat, and to pick the odd </w:t>
      </w:r>
      <w:proofErr w:type="gramStart"/>
      <w:r w:rsidRPr="0063679D">
        <w:rPr>
          <w:rFonts w:cstheme="minorHAnsi"/>
          <w:lang w:val="en-US"/>
        </w:rPr>
        <w:t>pea-pod</w:t>
      </w:r>
      <w:proofErr w:type="gramEnd"/>
      <w:r w:rsidRPr="0063679D">
        <w:rPr>
          <w:rFonts w:cstheme="minorHAnsi"/>
          <w:lang w:val="en-US"/>
        </w:rPr>
        <w:t xml:space="preserve"> or salad leaf.</w:t>
      </w:r>
      <w:r w:rsidRPr="00E56259">
        <w:rPr>
          <w:noProof/>
        </w:rPr>
        <w:t xml:space="preserve"> </w:t>
      </w:r>
    </w:p>
    <w:p w14:paraId="3FFAB272" w14:textId="77777777" w:rsidR="0063679D" w:rsidRDefault="0063679D" w:rsidP="0063679D">
      <w:pPr>
        <w:jc w:val="center"/>
        <w:rPr>
          <w:rFonts w:asciiTheme="minorHAnsi" w:hAnsiTheme="minorHAnsi" w:cstheme="minorHAnsi"/>
          <w:lang w:val="en-US" w:eastAsia="en-US"/>
        </w:rPr>
      </w:pPr>
      <w:r>
        <w:rPr>
          <w:noProof/>
        </w:rPr>
        <w:drawing>
          <wp:inline distT="0" distB="0" distL="0" distR="0" wp14:anchorId="2D4057EE" wp14:editId="187A0A06">
            <wp:extent cx="2125980" cy="2834640"/>
            <wp:effectExtent l="0" t="0" r="7620" b="3810"/>
            <wp:docPr id="1601519831" name="Picture 2" descr="May be an image of 1 person, collard greens and ch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1 person, collard greens and char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DF4360" wp14:editId="3C288062">
            <wp:extent cx="2804160" cy="2804160"/>
            <wp:effectExtent l="0" t="0" r="0" b="0"/>
            <wp:docPr id="1921076400" name="Picture 3" descr="May be an image of 2 people and ch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2 people and char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CA35F" w14:textId="77777777" w:rsidR="0063679D" w:rsidRDefault="0063679D" w:rsidP="0063679D">
      <w:pPr>
        <w:jc w:val="center"/>
        <w:rPr>
          <w:rFonts w:asciiTheme="minorHAnsi" w:hAnsiTheme="minorHAnsi" w:cstheme="minorHAnsi"/>
          <w:lang w:val="en-US" w:eastAsia="en-US"/>
        </w:rPr>
      </w:pPr>
    </w:p>
    <w:p w14:paraId="073432D4" w14:textId="77777777" w:rsidR="0063679D" w:rsidRDefault="0063679D" w:rsidP="0063679D">
      <w:pPr>
        <w:rPr>
          <w:rFonts w:asciiTheme="minorHAnsi" w:hAnsiTheme="minorHAnsi" w:cstheme="minorHAnsi"/>
          <w:lang w:val="en-US" w:eastAsia="en-US"/>
        </w:rPr>
      </w:pPr>
      <w:r>
        <w:rPr>
          <w:rFonts w:asciiTheme="minorHAnsi" w:hAnsiTheme="minorHAnsi" w:cstheme="minorHAnsi"/>
          <w:lang w:val="en-US" w:eastAsia="en-US"/>
        </w:rPr>
        <w:t>Some posts from the Facebook group:</w:t>
      </w:r>
    </w:p>
    <w:p w14:paraId="788EB525" w14:textId="77777777" w:rsidR="0063679D" w:rsidRDefault="0063679D" w:rsidP="0063679D">
      <w:pPr>
        <w:rPr>
          <w:rFonts w:asciiTheme="minorHAnsi" w:hAnsiTheme="minorHAnsi" w:cstheme="minorHAnsi"/>
          <w:lang w:val="en-US" w:eastAsia="en-US"/>
        </w:rPr>
      </w:pPr>
    </w:p>
    <w:p w14:paraId="15C84D3F" w14:textId="77777777" w:rsidR="0063679D" w:rsidRPr="0063679D" w:rsidRDefault="0063679D" w:rsidP="0063679D">
      <w:pPr>
        <w:pStyle w:val="ListParagraph"/>
        <w:ind w:left="0"/>
        <w:jc w:val="center"/>
        <w:rPr>
          <w:rFonts w:ascii="Lato" w:hAnsi="Lato"/>
          <w:i/>
          <w:iCs/>
          <w:color w:val="538135" w:themeColor="accent6" w:themeShade="BF"/>
        </w:rPr>
      </w:pPr>
      <w:r w:rsidRPr="0063679D">
        <w:rPr>
          <w:rFonts w:ascii="Lato" w:hAnsi="Lato"/>
          <w:i/>
          <w:iCs/>
          <w:color w:val="538135" w:themeColor="accent6" w:themeShade="BF"/>
        </w:rPr>
        <w:t>“Thinned out and enjoyed some baby beetroot. Tender and delicious.</w:t>
      </w:r>
    </w:p>
    <w:p w14:paraId="404826A7" w14:textId="77777777" w:rsidR="0063679D" w:rsidRPr="0063679D" w:rsidRDefault="0063679D" w:rsidP="0063679D">
      <w:pPr>
        <w:pStyle w:val="ListParagraph"/>
        <w:ind w:left="0"/>
        <w:jc w:val="center"/>
        <w:rPr>
          <w:rFonts w:ascii="Lato" w:hAnsi="Lato"/>
          <w:i/>
          <w:iCs/>
          <w:color w:val="538135" w:themeColor="accent6" w:themeShade="BF"/>
        </w:rPr>
      </w:pPr>
      <w:r w:rsidRPr="0063679D">
        <w:rPr>
          <w:rFonts w:ascii="Lato" w:hAnsi="Lato"/>
          <w:i/>
          <w:iCs/>
          <w:color w:val="538135" w:themeColor="accent6" w:themeShade="BF"/>
        </w:rPr>
        <w:t xml:space="preserve">Not sure about purple potatoes though!” </w:t>
      </w:r>
    </w:p>
    <w:p w14:paraId="2AFFBA6C" w14:textId="77777777" w:rsidR="0063679D" w:rsidRPr="0063679D" w:rsidRDefault="0063679D" w:rsidP="0063679D">
      <w:pPr>
        <w:pStyle w:val="ListParagraph"/>
        <w:ind w:left="0"/>
        <w:jc w:val="center"/>
        <w:rPr>
          <w:rFonts w:ascii="Lato" w:hAnsi="Lato"/>
          <w:i/>
          <w:iCs/>
          <w:color w:val="538135" w:themeColor="accent6" w:themeShade="BF"/>
        </w:rPr>
      </w:pPr>
    </w:p>
    <w:p w14:paraId="2F9F8E56" w14:textId="77777777" w:rsidR="0063679D" w:rsidRPr="0063679D" w:rsidRDefault="0063679D" w:rsidP="0063679D">
      <w:pPr>
        <w:pStyle w:val="ListParagraph"/>
        <w:ind w:left="0"/>
        <w:jc w:val="center"/>
        <w:rPr>
          <w:rFonts w:ascii="Lato" w:hAnsi="Lato"/>
          <w:i/>
          <w:iCs/>
          <w:color w:val="538135" w:themeColor="accent6" w:themeShade="BF"/>
        </w:rPr>
      </w:pPr>
      <w:r w:rsidRPr="0063679D">
        <w:rPr>
          <w:rFonts w:ascii="Lato" w:hAnsi="Lato"/>
          <w:i/>
          <w:iCs/>
          <w:color w:val="538135" w:themeColor="accent6" w:themeShade="BF"/>
        </w:rPr>
        <w:t>“Veg beds looking very good with the warmer weather. Chard is ready for picking - best picked rather than let it go to seed. Got ours for tonight - sautéed with olive oil and garlic.”</w:t>
      </w:r>
    </w:p>
    <w:p w14:paraId="17244F90" w14:textId="77777777" w:rsidR="0063679D" w:rsidRPr="0063679D" w:rsidRDefault="0063679D" w:rsidP="0063679D">
      <w:pPr>
        <w:pStyle w:val="ListParagraph"/>
        <w:ind w:left="0"/>
        <w:jc w:val="center"/>
        <w:rPr>
          <w:rFonts w:ascii="Lato" w:hAnsi="Lato"/>
          <w:i/>
          <w:iCs/>
          <w:color w:val="538135" w:themeColor="accent6" w:themeShade="BF"/>
        </w:rPr>
      </w:pPr>
    </w:p>
    <w:p w14:paraId="670D0461" w14:textId="77777777" w:rsidR="0063679D" w:rsidRPr="0063679D" w:rsidRDefault="0063679D" w:rsidP="0063679D">
      <w:pPr>
        <w:pStyle w:val="ListParagraph"/>
        <w:ind w:left="0"/>
        <w:jc w:val="center"/>
        <w:rPr>
          <w:rFonts w:ascii="Lato" w:hAnsi="Lato"/>
          <w:i/>
          <w:iCs/>
          <w:color w:val="538135" w:themeColor="accent6" w:themeShade="BF"/>
        </w:rPr>
      </w:pPr>
      <w:r w:rsidRPr="0063679D">
        <w:rPr>
          <w:rFonts w:ascii="Lato" w:hAnsi="Lato"/>
          <w:i/>
          <w:iCs/>
          <w:color w:val="538135" w:themeColor="accent6" w:themeShade="BF"/>
        </w:rPr>
        <w:t xml:space="preserve">“I am moving to </w:t>
      </w:r>
      <w:proofErr w:type="spellStart"/>
      <w:r w:rsidRPr="0063679D">
        <w:rPr>
          <w:rFonts w:ascii="Lato" w:hAnsi="Lato"/>
          <w:i/>
          <w:iCs/>
          <w:color w:val="538135" w:themeColor="accent6" w:themeShade="BF"/>
        </w:rPr>
        <w:t>Penrhyncoch</w:t>
      </w:r>
      <w:proofErr w:type="spellEnd"/>
      <w:r w:rsidRPr="0063679D">
        <w:rPr>
          <w:rFonts w:ascii="Lato" w:hAnsi="Lato"/>
          <w:i/>
          <w:iCs/>
          <w:color w:val="538135" w:themeColor="accent6" w:themeShade="BF"/>
        </w:rPr>
        <w:t xml:space="preserve"> on Monday and would love to come along to garden as my new garden is so much smaller than my previous one. Will there be room for fruit trees?”</w:t>
      </w:r>
    </w:p>
    <w:p w14:paraId="5100A640" w14:textId="77777777" w:rsidR="00331F22" w:rsidRPr="0063679D" w:rsidRDefault="00331F22" w:rsidP="0063679D"/>
    <w:sectPr w:rsidR="00331F22" w:rsidRPr="0063679D" w:rsidSect="00274D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835" w:right="1440" w:bottom="283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291ED" w14:textId="77777777" w:rsidR="005B64E5" w:rsidRDefault="005B64E5" w:rsidP="0055613F">
      <w:r>
        <w:separator/>
      </w:r>
    </w:p>
  </w:endnote>
  <w:endnote w:type="continuationSeparator" w:id="0">
    <w:p w14:paraId="388B7B5B" w14:textId="77777777" w:rsidR="005B64E5" w:rsidRDefault="005B64E5" w:rsidP="00556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veria Serif Libre">
    <w:altName w:val="Calibri"/>
    <w:panose1 w:val="02000603000000000004"/>
    <w:charset w:val="00"/>
    <w:family w:val="auto"/>
    <w:pitch w:val="variable"/>
    <w:sig w:usb0="8000002F" w:usb1="0000004A" w:usb2="00000000" w:usb3="00000000" w:csb0="00000001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FEAF9" w14:textId="77777777" w:rsidR="000E15D0" w:rsidRDefault="000E15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778C8" w14:textId="77777777" w:rsidR="000E15D0" w:rsidRDefault="000E15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79ECA" w14:textId="77777777" w:rsidR="000E15D0" w:rsidRDefault="000E15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DFCF8" w14:textId="77777777" w:rsidR="005B64E5" w:rsidRDefault="005B64E5" w:rsidP="0055613F">
      <w:r>
        <w:separator/>
      </w:r>
    </w:p>
  </w:footnote>
  <w:footnote w:type="continuationSeparator" w:id="0">
    <w:p w14:paraId="184CCD8A" w14:textId="77777777" w:rsidR="005B64E5" w:rsidRDefault="005B64E5" w:rsidP="00556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11F9F" w14:textId="77777777" w:rsidR="000E15D0" w:rsidRDefault="000E15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C32C6" w14:textId="4C30A15A" w:rsidR="0055613F" w:rsidRDefault="00FC1D01">
    <w:pPr>
      <w:pStyle w:val="Header"/>
    </w:pPr>
    <w:r>
      <w:rPr>
        <w:rFonts w:ascii="Averia Serif Libre" w:hAnsi="Averia Serif Libre"/>
        <w:b/>
        <w:bCs/>
        <w:noProof/>
        <w:color w:val="5C7D2C"/>
      </w:rPr>
      <w:drawing>
        <wp:anchor distT="0" distB="0" distL="114300" distR="114300" simplePos="0" relativeHeight="251660288" behindDoc="1" locked="0" layoutInCell="1" allowOverlap="1" wp14:anchorId="1352F825" wp14:editId="53DEBCB6">
          <wp:simplePos x="0" y="0"/>
          <wp:positionH relativeFrom="column">
            <wp:posOffset>-285750</wp:posOffset>
          </wp:positionH>
          <wp:positionV relativeFrom="paragraph">
            <wp:posOffset>-40640</wp:posOffset>
          </wp:positionV>
          <wp:extent cx="2047875" cy="1072515"/>
          <wp:effectExtent l="0" t="0" r="9525" b="0"/>
          <wp:wrapTight wrapText="bothSides">
            <wp:wrapPolygon edited="0">
              <wp:start x="0" y="0"/>
              <wp:lineTo x="0" y="21101"/>
              <wp:lineTo x="21500" y="21101"/>
              <wp:lineTo x="21500" y="0"/>
              <wp:lineTo x="0" y="0"/>
            </wp:wrapPolygon>
          </wp:wrapTight>
          <wp:docPr id="746065089" name="Picture 746065089" descr="A white and green sign with green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5310116" name="Picture 1" descr="A white and green sign with green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403" b="24189"/>
                  <a:stretch/>
                </pic:blipFill>
                <pic:spPr bwMode="auto">
                  <a:xfrm>
                    <a:off x="0" y="0"/>
                    <a:ext cx="2047875" cy="1072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6637770" wp14:editId="6C5F16F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9675" cy="106851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4D53" w14:textId="77777777" w:rsidR="000E15D0" w:rsidRDefault="000E15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5B53DD"/>
    <w:multiLevelType w:val="hybridMultilevel"/>
    <w:tmpl w:val="27625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D538AE"/>
    <w:multiLevelType w:val="hybridMultilevel"/>
    <w:tmpl w:val="5D2A9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707328">
    <w:abstractNumId w:val="1"/>
  </w:num>
  <w:num w:numId="2" w16cid:durableId="798111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754"/>
    <w:rsid w:val="0000600F"/>
    <w:rsid w:val="000E15D0"/>
    <w:rsid w:val="001139EF"/>
    <w:rsid w:val="001B7008"/>
    <w:rsid w:val="002572DC"/>
    <w:rsid w:val="002675FB"/>
    <w:rsid w:val="00274D0A"/>
    <w:rsid w:val="00324A6B"/>
    <w:rsid w:val="00331F22"/>
    <w:rsid w:val="00352376"/>
    <w:rsid w:val="0042544E"/>
    <w:rsid w:val="004D0364"/>
    <w:rsid w:val="0052537D"/>
    <w:rsid w:val="00553E81"/>
    <w:rsid w:val="0055613F"/>
    <w:rsid w:val="005601CC"/>
    <w:rsid w:val="005B5114"/>
    <w:rsid w:val="005B64E5"/>
    <w:rsid w:val="0063679D"/>
    <w:rsid w:val="00654DC4"/>
    <w:rsid w:val="0068746F"/>
    <w:rsid w:val="00851754"/>
    <w:rsid w:val="008A0D59"/>
    <w:rsid w:val="008C0F7E"/>
    <w:rsid w:val="00941A4D"/>
    <w:rsid w:val="009643BB"/>
    <w:rsid w:val="009E739A"/>
    <w:rsid w:val="00AD2B97"/>
    <w:rsid w:val="00B16786"/>
    <w:rsid w:val="00B90F66"/>
    <w:rsid w:val="00D538DB"/>
    <w:rsid w:val="00D755B6"/>
    <w:rsid w:val="00F46364"/>
    <w:rsid w:val="00FC1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422944"/>
  <w15:chartTrackingRefBased/>
  <w15:docId w15:val="{A85D6E48-FAE0-4612-A2D6-6D9835449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2"/>
    <w:qFormat/>
    <w:rsid w:val="0068746F"/>
    <w:rPr>
      <w:rFonts w:ascii="Times New Roman" w:eastAsia="MS Mincho" w:hAnsi="Times New Roman" w:cs="Times New Roman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613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13F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5613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5613F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5613F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5561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324A6B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paragraph" w:styleId="NoSpacing">
    <w:name w:val="No Spacing"/>
    <w:link w:val="NoSpacingChar"/>
    <w:uiPriority w:val="1"/>
    <w:qFormat/>
    <w:rsid w:val="00B16786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B16786"/>
    <w:rPr>
      <w:sz w:val="22"/>
      <w:szCs w:val="22"/>
    </w:rPr>
  </w:style>
  <w:style w:type="paragraph" w:customStyle="1" w:styleId="Subheading-Averia">
    <w:name w:val="Subheading - Averia"/>
    <w:basedOn w:val="NoSpacing"/>
    <w:link w:val="Subheading-AveriaChar"/>
    <w:qFormat/>
    <w:rsid w:val="00B16786"/>
    <w:rPr>
      <w:rFonts w:ascii="Averia Serif Libre" w:hAnsi="Averia Serif Libre"/>
      <w:color w:val="5C7D2C"/>
      <w:sz w:val="20"/>
      <w:szCs w:val="20"/>
    </w:rPr>
  </w:style>
  <w:style w:type="character" w:customStyle="1" w:styleId="Subheading-AveriaChar">
    <w:name w:val="Subheading - Averia Char"/>
    <w:basedOn w:val="NoSpacingChar"/>
    <w:link w:val="Subheading-Averia"/>
    <w:rsid w:val="00B16786"/>
    <w:rPr>
      <w:rFonts w:ascii="Averia Serif Libre" w:hAnsi="Averia Serif Libre"/>
      <w:color w:val="5C7D2C"/>
      <w:sz w:val="20"/>
      <w:szCs w:val="20"/>
    </w:rPr>
  </w:style>
  <w:style w:type="paragraph" w:styleId="ListParagraph">
    <w:name w:val="List Paragraph"/>
    <w:basedOn w:val="Normal"/>
    <w:uiPriority w:val="34"/>
    <w:qFormat/>
    <w:rsid w:val="001B700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customStyle="1" w:styleId="Default">
    <w:name w:val="Default"/>
    <w:rsid w:val="00941A4D"/>
    <w:pPr>
      <w:autoSpaceDE w:val="0"/>
      <w:autoSpaceDN w:val="0"/>
      <w:adjustRightInd w:val="0"/>
    </w:pPr>
    <w:rPr>
      <w:rFonts w:ascii="Times New Roman" w:hAnsi="Times New Roman" w:cs="Times New Roman"/>
      <w:color w:val="000000"/>
      <w14:ligatures w14:val="standardContextual"/>
    </w:rPr>
  </w:style>
  <w:style w:type="table" w:styleId="TableGrid">
    <w:name w:val="Table Grid"/>
    <w:basedOn w:val="TableNormal"/>
    <w:rsid w:val="002572DC"/>
    <w:rPr>
      <w:rFonts w:ascii="Times New Roman" w:eastAsia="MS Mincho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hillips\AppData\Local\Microsoft\Windows\INetCache\Content.Outlook\7WH0XXYS\GO%20Guide%20to%20collecting%20Case%20Studi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0D477C-DD23-FC4C-B40A-8D1183E7E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 Guide to collecting Case Studies</Template>
  <TotalTime>11</TotalTime>
  <Pages>2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Phillips</dc:creator>
  <cp:keywords/>
  <dc:description/>
  <cp:lastModifiedBy>Jane Powell</cp:lastModifiedBy>
  <cp:revision>3</cp:revision>
  <dcterms:created xsi:type="dcterms:W3CDTF">2023-08-04T09:21:00Z</dcterms:created>
  <dcterms:modified xsi:type="dcterms:W3CDTF">2023-08-04T09:48:00Z</dcterms:modified>
</cp:coreProperties>
</file>